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0A365DC4" w:rsidR="004672AB" w:rsidRPr="00E21ADF" w:rsidRDefault="009A26A4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>Community Impact</w:t>
            </w:r>
            <w:r w:rsidR="00E95CF4" w:rsidRPr="00E95CF4"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 xml:space="preserve"> Award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11AD7048" w14:textId="618458C3" w:rsidR="000B6523" w:rsidRDefault="00F02C71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F02C71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This award recognises a firm or individual within the legal profession who has made a meaningful and positive contribution to the local community or the wider legal profession.</w:t>
            </w:r>
            <w:r w:rsidR="0012135E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12135E" w:rsidRPr="0012135E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Nominations may be submitted for either a law firm, legal organisation, or an individual working within the legal sector.</w:t>
            </w:r>
          </w:p>
          <w:p w14:paraId="48FB1D88" w14:textId="77777777" w:rsidR="00F02C71" w:rsidRPr="00A3052B" w:rsidRDefault="00F02C71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1AA8E7A1" w14:textId="035A7B5C" w:rsidR="000B6523" w:rsidRDefault="00614A81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614A81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Judges will be looking for a genuine commitment to social responsibility and initiatives that make a difference beyond core legal work. Entries may highlight:</w:t>
            </w:r>
          </w:p>
          <w:p w14:paraId="1799B683" w14:textId="77777777" w:rsidR="00614A81" w:rsidRPr="00171CF1" w:rsidRDefault="00614A81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7DA6994A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Community engagement initiatives, such as partnerships with local charities, schools or community organisations.</w:t>
            </w:r>
          </w:p>
          <w:p w14:paraId="7B53AFAE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Pro bono legal work or initiatives supporting access to justice.</w:t>
            </w:r>
          </w:p>
          <w:p w14:paraId="54879388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Volunteering, fundraising or charitable activities.</w:t>
            </w:r>
          </w:p>
          <w:p w14:paraId="7033A2D8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Mentoring or outreach initiatives supporting education or the legal profession.</w:t>
            </w:r>
          </w:p>
          <w:p w14:paraId="07FB1B87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Long-term commitment to a particular cause or community project.</w:t>
            </w:r>
          </w:p>
          <w:p w14:paraId="475BC29D" w14:textId="77777777" w:rsidR="008F3980" w:rsidRPr="008F3980" w:rsidRDefault="008F3980" w:rsidP="008F3980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F398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Evidence of positive impact, including testimonials, outcomes or measurable results.</w:t>
            </w:r>
          </w:p>
          <w:p w14:paraId="139FE7C4" w14:textId="77777777" w:rsidR="00171CF1" w:rsidRPr="00171CF1" w:rsidRDefault="00171CF1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54E0F634" w14:textId="04BD163C" w:rsidR="0058265F" w:rsidRPr="00A44F51" w:rsidRDefault="00027160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02716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demonstrate how the nominee’s activities have made a tangible difference over the past 12 months.  Supporting evidence may include testimonials, case studies, fundraising outcomes or examples of community partnerships.</w:t>
            </w:r>
          </w:p>
          <w:p w14:paraId="612A2ACC" w14:textId="08C2BF00" w:rsidR="002B7AB0" w:rsidRPr="001950AE" w:rsidRDefault="002B7AB0" w:rsidP="006C3FA0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lastRenderedPageBreak/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C6C987E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1B5864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6BDF6D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6E4A120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90214B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FE2675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783311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8A495E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C8BF04F" w14:textId="77777777" w:rsidR="009B1FD8" w:rsidRPr="00E21ADF" w:rsidRDefault="009B1FD8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D0EFA3E" w14:textId="77777777" w:rsidR="0012336D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B771E66" w14:textId="77777777" w:rsidR="00E94E39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B278D5" w14:textId="77777777" w:rsidR="00E94E39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D0F9659" w14:textId="77777777" w:rsidR="00E94E39" w:rsidRPr="00E21ADF" w:rsidRDefault="00E94E39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5F648F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41077303" w:rsidR="005F648F" w:rsidRPr="005C1CD7" w:rsidRDefault="00027160" w:rsidP="00E8651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2716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the nominee’s commitment to supporting the local community or wider society?</w:t>
            </w:r>
          </w:p>
        </w:tc>
        <w:sdt>
          <w:sdtPr>
            <w:rPr>
              <w:rFonts w:ascii="Roboto" w:hAnsi="Roboto" w:cs="Segoe UI"/>
              <w:color w:val="FFFFFF" w:themeColor="background1"/>
              <w:sz w:val="20"/>
              <w:szCs w:val="20"/>
            </w:rPr>
            <w:id w:val="19333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EF0925C" w14:textId="65F72B09" w:rsidR="005F648F" w:rsidRPr="005C1CD7" w:rsidRDefault="00EE5C01" w:rsidP="005C1CD7">
                <w:pPr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5C1CD7">
                  <w:rPr>
                    <w:rFonts w:ascii="Segoe UI Symbol" w:hAnsi="Segoe UI Symbol" w:cs="Segoe UI Symbol"/>
                    <w:color w:val="FFFFFF" w:themeColor="background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297700F7" w:rsidR="00E8651E" w:rsidRPr="008A6057" w:rsidRDefault="00F175C8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175C8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highlighted community partnerships, charitable initiatives, volunteering or pro bono work undertaken by the nominee?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60CA72A2" w:rsidR="005F648F" w:rsidRPr="008A6057" w:rsidRDefault="00F175C8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F175C8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shown staff or personal involvement in community, outreach or mentoring initiatives?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4F02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5801A709" w:rsidR="00AE4F02" w:rsidRPr="008A6057" w:rsidRDefault="00F175C8" w:rsidP="00AE4F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175C8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long-term commitment to a particular cause, charity or community project?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F4CDC39" w14:textId="01468EF3" w:rsidR="00AE4F02" w:rsidRPr="008A6057" w:rsidRDefault="00AE4F02" w:rsidP="00AE4F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5302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46B29FB5" w:rsidR="00325302" w:rsidRPr="008A6057" w:rsidRDefault="00F175C8" w:rsidP="003253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F175C8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provided evidence of the impact of these activities, such as outcomes, testimonials, feedback or measurable results?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285D52B" w14:textId="255F2724" w:rsidR="00325302" w:rsidRPr="008A6057" w:rsidRDefault="00325302" w:rsidP="003253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388C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55388C" w:rsidRPr="008A6057" w:rsidRDefault="0055388C" w:rsidP="0055388C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55388C" w:rsidRPr="008A6057" w:rsidRDefault="0055388C" w:rsidP="0055388C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FC1CB4" w14:textId="10051019" w:rsidR="0055388C" w:rsidRPr="008A6057" w:rsidRDefault="0055388C" w:rsidP="0055388C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24727951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89AA" w14:textId="77777777" w:rsidR="006E0264" w:rsidRDefault="006E0264" w:rsidP="004672AB">
      <w:pPr>
        <w:spacing w:after="0" w:line="240" w:lineRule="auto"/>
      </w:pPr>
      <w:r>
        <w:separator/>
      </w:r>
    </w:p>
  </w:endnote>
  <w:endnote w:type="continuationSeparator" w:id="0">
    <w:p w14:paraId="62A74BB0" w14:textId="77777777" w:rsidR="006E0264" w:rsidRDefault="006E0264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138C" w14:textId="77777777" w:rsidR="006E0264" w:rsidRDefault="006E0264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56B90B17" w14:textId="77777777" w:rsidR="006E0264" w:rsidRDefault="006E0264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2"/>
  </w:num>
  <w:num w:numId="2" w16cid:durableId="1976982717">
    <w:abstractNumId w:val="0"/>
  </w:num>
  <w:num w:numId="3" w16cid:durableId="1621447177">
    <w:abstractNumId w:val="4"/>
  </w:num>
  <w:num w:numId="4" w16cid:durableId="242766160">
    <w:abstractNumId w:val="3"/>
  </w:num>
  <w:num w:numId="5" w16cid:durableId="21362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261A7"/>
    <w:rsid w:val="00027160"/>
    <w:rsid w:val="00047D59"/>
    <w:rsid w:val="0006759D"/>
    <w:rsid w:val="000779B1"/>
    <w:rsid w:val="00081D1E"/>
    <w:rsid w:val="000873A6"/>
    <w:rsid w:val="00093426"/>
    <w:rsid w:val="00093827"/>
    <w:rsid w:val="000979E3"/>
    <w:rsid w:val="000A4FDD"/>
    <w:rsid w:val="000B6523"/>
    <w:rsid w:val="000C73E7"/>
    <w:rsid w:val="0012135E"/>
    <w:rsid w:val="0012336D"/>
    <w:rsid w:val="00124B1D"/>
    <w:rsid w:val="0013240B"/>
    <w:rsid w:val="00165CA8"/>
    <w:rsid w:val="00171CF1"/>
    <w:rsid w:val="00176EB0"/>
    <w:rsid w:val="001950AE"/>
    <w:rsid w:val="001B52E0"/>
    <w:rsid w:val="001C74CE"/>
    <w:rsid w:val="001E7567"/>
    <w:rsid w:val="001F71E7"/>
    <w:rsid w:val="0020065D"/>
    <w:rsid w:val="00203361"/>
    <w:rsid w:val="002213EE"/>
    <w:rsid w:val="00236CD5"/>
    <w:rsid w:val="00246442"/>
    <w:rsid w:val="0026051A"/>
    <w:rsid w:val="00264A3B"/>
    <w:rsid w:val="0028439D"/>
    <w:rsid w:val="00291888"/>
    <w:rsid w:val="002A2FC6"/>
    <w:rsid w:val="002B7AB0"/>
    <w:rsid w:val="002E35DC"/>
    <w:rsid w:val="00305707"/>
    <w:rsid w:val="00325302"/>
    <w:rsid w:val="00347331"/>
    <w:rsid w:val="00372256"/>
    <w:rsid w:val="003A4AA2"/>
    <w:rsid w:val="003B37D7"/>
    <w:rsid w:val="003D1BF2"/>
    <w:rsid w:val="003E25C5"/>
    <w:rsid w:val="003F70BC"/>
    <w:rsid w:val="00422616"/>
    <w:rsid w:val="00432CCA"/>
    <w:rsid w:val="00441888"/>
    <w:rsid w:val="00461F21"/>
    <w:rsid w:val="004672AB"/>
    <w:rsid w:val="00476B46"/>
    <w:rsid w:val="004E35E3"/>
    <w:rsid w:val="00501BE2"/>
    <w:rsid w:val="00513236"/>
    <w:rsid w:val="00517CFB"/>
    <w:rsid w:val="00520182"/>
    <w:rsid w:val="00535968"/>
    <w:rsid w:val="005526CE"/>
    <w:rsid w:val="0055388C"/>
    <w:rsid w:val="0058265F"/>
    <w:rsid w:val="005A7E13"/>
    <w:rsid w:val="005C1CD7"/>
    <w:rsid w:val="005D2940"/>
    <w:rsid w:val="005D5759"/>
    <w:rsid w:val="005E0D1A"/>
    <w:rsid w:val="005E4C5B"/>
    <w:rsid w:val="005F40CA"/>
    <w:rsid w:val="005F648F"/>
    <w:rsid w:val="006146E5"/>
    <w:rsid w:val="00614A81"/>
    <w:rsid w:val="0061691E"/>
    <w:rsid w:val="00625DE2"/>
    <w:rsid w:val="0065044B"/>
    <w:rsid w:val="0066003B"/>
    <w:rsid w:val="00672757"/>
    <w:rsid w:val="00684F41"/>
    <w:rsid w:val="006C3FA0"/>
    <w:rsid w:val="006D5024"/>
    <w:rsid w:val="006E0264"/>
    <w:rsid w:val="006E7D64"/>
    <w:rsid w:val="006F1197"/>
    <w:rsid w:val="0070021C"/>
    <w:rsid w:val="0071004D"/>
    <w:rsid w:val="00750320"/>
    <w:rsid w:val="007526CC"/>
    <w:rsid w:val="00772117"/>
    <w:rsid w:val="0079416F"/>
    <w:rsid w:val="00797091"/>
    <w:rsid w:val="007A52C5"/>
    <w:rsid w:val="0081528D"/>
    <w:rsid w:val="00887CB9"/>
    <w:rsid w:val="008A4B15"/>
    <w:rsid w:val="008A5864"/>
    <w:rsid w:val="008A6057"/>
    <w:rsid w:val="008B6040"/>
    <w:rsid w:val="008C5C37"/>
    <w:rsid w:val="008D4FD1"/>
    <w:rsid w:val="008E454B"/>
    <w:rsid w:val="008F3980"/>
    <w:rsid w:val="008F41E8"/>
    <w:rsid w:val="00914517"/>
    <w:rsid w:val="0093438A"/>
    <w:rsid w:val="009773F4"/>
    <w:rsid w:val="009A26A4"/>
    <w:rsid w:val="009B1FD8"/>
    <w:rsid w:val="009B2C02"/>
    <w:rsid w:val="009B47B5"/>
    <w:rsid w:val="009D7405"/>
    <w:rsid w:val="009E0D3E"/>
    <w:rsid w:val="009E3F1C"/>
    <w:rsid w:val="009F7C27"/>
    <w:rsid w:val="00A3052B"/>
    <w:rsid w:val="00A44F51"/>
    <w:rsid w:val="00A86942"/>
    <w:rsid w:val="00A929A5"/>
    <w:rsid w:val="00A93ED3"/>
    <w:rsid w:val="00A96E0E"/>
    <w:rsid w:val="00AA0942"/>
    <w:rsid w:val="00AA7DA0"/>
    <w:rsid w:val="00AB337B"/>
    <w:rsid w:val="00AC5831"/>
    <w:rsid w:val="00AE2268"/>
    <w:rsid w:val="00AE4F02"/>
    <w:rsid w:val="00AF25D6"/>
    <w:rsid w:val="00B27501"/>
    <w:rsid w:val="00B6530B"/>
    <w:rsid w:val="00B70544"/>
    <w:rsid w:val="00B7280E"/>
    <w:rsid w:val="00B741B7"/>
    <w:rsid w:val="00B8576E"/>
    <w:rsid w:val="00BC01A7"/>
    <w:rsid w:val="00BF19E7"/>
    <w:rsid w:val="00BF43D7"/>
    <w:rsid w:val="00C05E53"/>
    <w:rsid w:val="00C20D04"/>
    <w:rsid w:val="00C26317"/>
    <w:rsid w:val="00C321AB"/>
    <w:rsid w:val="00CC79E7"/>
    <w:rsid w:val="00D0346C"/>
    <w:rsid w:val="00D16CC5"/>
    <w:rsid w:val="00D16DB7"/>
    <w:rsid w:val="00D54BE5"/>
    <w:rsid w:val="00DA6388"/>
    <w:rsid w:val="00DE264B"/>
    <w:rsid w:val="00DF6322"/>
    <w:rsid w:val="00E21ADF"/>
    <w:rsid w:val="00E455D5"/>
    <w:rsid w:val="00E84D6D"/>
    <w:rsid w:val="00E8651E"/>
    <w:rsid w:val="00E94E39"/>
    <w:rsid w:val="00E95CF4"/>
    <w:rsid w:val="00EC2869"/>
    <w:rsid w:val="00EC62DC"/>
    <w:rsid w:val="00EE070B"/>
    <w:rsid w:val="00EE3A9C"/>
    <w:rsid w:val="00EE5C01"/>
    <w:rsid w:val="00F02C71"/>
    <w:rsid w:val="00F1418A"/>
    <w:rsid w:val="00F175C8"/>
    <w:rsid w:val="00F3209A"/>
    <w:rsid w:val="00F432F6"/>
    <w:rsid w:val="00F64EE1"/>
    <w:rsid w:val="00F75AEF"/>
    <w:rsid w:val="00F864D6"/>
    <w:rsid w:val="00F95E73"/>
    <w:rsid w:val="00FC448C"/>
    <w:rsid w:val="00FD0D65"/>
    <w:rsid w:val="00FE4EEE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1911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11</cp:revision>
  <cp:lastPrinted>2021-04-19T09:41:00Z</cp:lastPrinted>
  <dcterms:created xsi:type="dcterms:W3CDTF">2026-03-05T13:43:00Z</dcterms:created>
  <dcterms:modified xsi:type="dcterms:W3CDTF">2026-03-05T14:00:00Z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