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07A02B8D" w:rsidR="004672AB" w:rsidRPr="00E21ADF" w:rsidRDefault="000C7529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>Rising Star Award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4D2DF941" w14:textId="77777777" w:rsidR="004B04E7" w:rsidRPr="004B04E7" w:rsidRDefault="004B04E7" w:rsidP="004B04E7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This award recognises an exceptional early-career lawyer who has demonstrated outstanding potential and made a significant contribution to their firm, clients or the wider legal community.   The Rising Star Award celebrates individuals who are already making a strong impact in their professional role and showing the qualities that mark them as future leaders of the profession.</w:t>
            </w:r>
          </w:p>
          <w:p w14:paraId="77C01EBB" w14:textId="77777777" w:rsidR="004B04E7" w:rsidRPr="004B04E7" w:rsidRDefault="004B04E7" w:rsidP="004B04E7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2067F042" w14:textId="77777777" w:rsidR="004B04E7" w:rsidRPr="004B04E7" w:rsidRDefault="004B04E7" w:rsidP="004B04E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Judges will be looking for individuals who demonstrate initiative, talent and a commitment to excellence in legal practice.  Entries may highlight:</w:t>
            </w:r>
          </w:p>
          <w:p w14:paraId="4E78E56C" w14:textId="77777777" w:rsidR="004B04E7" w:rsidRPr="004B04E7" w:rsidRDefault="004B04E7" w:rsidP="004B04E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0F064B16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Outstanding legal work, demonstrating strong technical ability and a commitment to delivering excellent outcomes for clients.</w:t>
            </w:r>
          </w:p>
          <w:p w14:paraId="7F7B3F37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Exceptional client service, including evidence of building strong client relationships and trust.</w:t>
            </w:r>
          </w:p>
          <w:p w14:paraId="363511F9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Initiative and innovation, such as introducing new ideas, efficiencies or approaches that improve legal services.</w:t>
            </w:r>
          </w:p>
          <w:p w14:paraId="2CFF5400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Leadership potential, including taking responsibility on matters, mentoring others or contributing to team success.</w:t>
            </w:r>
          </w:p>
          <w:p w14:paraId="5A4655F8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Contribution to the wider profession or community, including pro bono work, volunteering or involvement in professional initiatives.</w:t>
            </w:r>
          </w:p>
          <w:p w14:paraId="575D005B" w14:textId="77777777" w:rsidR="004B04E7" w:rsidRPr="004B04E7" w:rsidRDefault="004B04E7" w:rsidP="004B04E7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Commitment to professional development, demonstrating ambition, learning and growth in their career.</w:t>
            </w:r>
          </w:p>
          <w:p w14:paraId="25E3872A" w14:textId="77777777" w:rsidR="004B04E7" w:rsidRPr="004B04E7" w:rsidRDefault="004B04E7" w:rsidP="004B04E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24C52383" w14:textId="77777777" w:rsidR="004B04E7" w:rsidRPr="004B04E7" w:rsidRDefault="004B04E7" w:rsidP="004B04E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demonstrate how the nominee has gone beyond expectations and shown the qualities of a future leader within the legal profession.  Supporting evidence may include testimonials, examples of work undertaken or other relevant achievements.</w:t>
            </w:r>
          </w:p>
          <w:p w14:paraId="39F0167B" w14:textId="77777777" w:rsidR="004B04E7" w:rsidRPr="004B04E7" w:rsidRDefault="004B04E7" w:rsidP="004B04E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4A9B47DF" w14:textId="77777777" w:rsidR="004B04E7" w:rsidRPr="004B04E7" w:rsidRDefault="004B04E7" w:rsidP="004B04E7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4B04E7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  <w:u w:val="single"/>
              </w:rPr>
              <w:t>Eligibility</w:t>
            </w:r>
          </w:p>
          <w:p w14:paraId="42211206" w14:textId="77777777" w:rsidR="004B04E7" w:rsidRPr="004B04E7" w:rsidRDefault="004B04E7" w:rsidP="004B04E7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4B04E7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For the purposes of this award, a Rising Star is defined as an individual in the early stages of their legal career, such as a trainee solicitor, solicitor apprentice, paralegal or qualified lawyer with up to five years’ post-qualification experience.</w:t>
            </w:r>
          </w:p>
          <w:p w14:paraId="612A2ACC" w14:textId="51E575F2" w:rsidR="0033276D" w:rsidRPr="001950AE" w:rsidRDefault="0033276D" w:rsidP="006C3FA0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633232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7A5D68E3" w:rsidR="00633232" w:rsidRPr="005C1CD7" w:rsidRDefault="00112DB8" w:rsidP="0063323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12DB8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the nominee’s outstanding legal work and contribution to their team or firm?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70358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EF0925C" w14:textId="00D5A01A" w:rsidR="00633232" w:rsidRPr="005C1CD7" w:rsidRDefault="00633232" w:rsidP="00633232">
                <w:pPr>
                  <w:jc w:val="center"/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2829F108" w:rsidR="00E8651E" w:rsidRPr="008A6057" w:rsidRDefault="00020165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20165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provided evidence of excellent client service, including testimonials or examples of strong client relationships?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6549DA86" w:rsidR="005F648F" w:rsidRPr="008A6057" w:rsidRDefault="00020165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020165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highlighted initiative or innovation, such as new ideas or improvements introduced by the nominee?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30DA13AF" w:rsidR="00EA541D" w:rsidRPr="008A6057" w:rsidRDefault="002535A7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2535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the nominee’s leadership potential, including responsibility taken on matters or support for colleagues?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F4CDC39" w14:textId="01468EF3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3BFE311F" w:rsidR="00EA541D" w:rsidRPr="008A6057" w:rsidRDefault="002535A7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2535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contributions to the wider profession or community, such as pro bono work or professional involvement?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285D52B" w14:textId="255F2724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4C2E6183" w14:textId="77777777" w:rsidTr="00443D0C">
        <w:trPr>
          <w:trHeight w:val="624"/>
        </w:trPr>
        <w:tc>
          <w:tcPr>
            <w:tcW w:w="8505" w:type="dxa"/>
            <w:shd w:val="clear" w:color="auto" w:fill="172C54"/>
          </w:tcPr>
          <w:p w14:paraId="4BECF98B" w14:textId="5CB6C3C6" w:rsidR="00EA541D" w:rsidRPr="008A6057" w:rsidRDefault="002535A7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2535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the nominee’s commitment to professional development and growth?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32278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D2E16D2" w14:textId="77777777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EA541D" w:rsidRPr="008A6057" w:rsidRDefault="00EA541D" w:rsidP="00EA541D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EA541D" w:rsidRPr="008A6057" w:rsidRDefault="00EA541D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FC1CB4" w14:textId="10051019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24727951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2194" w14:textId="77777777" w:rsidR="00444931" w:rsidRDefault="00444931" w:rsidP="004672AB">
      <w:pPr>
        <w:spacing w:after="0" w:line="240" w:lineRule="auto"/>
      </w:pPr>
      <w:r>
        <w:separator/>
      </w:r>
    </w:p>
  </w:endnote>
  <w:endnote w:type="continuationSeparator" w:id="0">
    <w:p w14:paraId="4A759C16" w14:textId="77777777" w:rsidR="00444931" w:rsidRDefault="00444931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27A8" w14:textId="77777777" w:rsidR="00444931" w:rsidRDefault="00444931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38F8FB25" w14:textId="77777777" w:rsidR="00444931" w:rsidRDefault="00444931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71A9"/>
    <w:multiLevelType w:val="hybridMultilevel"/>
    <w:tmpl w:val="8670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3C81"/>
    <w:multiLevelType w:val="hybridMultilevel"/>
    <w:tmpl w:val="DEECB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14E92"/>
    <w:multiLevelType w:val="hybridMultilevel"/>
    <w:tmpl w:val="FB827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9616C"/>
    <w:multiLevelType w:val="hybridMultilevel"/>
    <w:tmpl w:val="6CC06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3"/>
  </w:num>
  <w:num w:numId="2" w16cid:durableId="1976982717">
    <w:abstractNumId w:val="0"/>
  </w:num>
  <w:num w:numId="3" w16cid:durableId="1621447177">
    <w:abstractNumId w:val="8"/>
  </w:num>
  <w:num w:numId="4" w16cid:durableId="242766160">
    <w:abstractNumId w:val="6"/>
  </w:num>
  <w:num w:numId="5" w16cid:durableId="2136218572">
    <w:abstractNumId w:val="2"/>
  </w:num>
  <w:num w:numId="6" w16cid:durableId="178742369">
    <w:abstractNumId w:val="1"/>
  </w:num>
  <w:num w:numId="7" w16cid:durableId="1783066529">
    <w:abstractNumId w:val="5"/>
  </w:num>
  <w:num w:numId="8" w16cid:durableId="742724779">
    <w:abstractNumId w:val="4"/>
  </w:num>
  <w:num w:numId="9" w16cid:durableId="1019354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20165"/>
    <w:rsid w:val="000261A7"/>
    <w:rsid w:val="00027160"/>
    <w:rsid w:val="00047D59"/>
    <w:rsid w:val="0006759D"/>
    <w:rsid w:val="000779B1"/>
    <w:rsid w:val="000816FB"/>
    <w:rsid w:val="00081D1E"/>
    <w:rsid w:val="000873A6"/>
    <w:rsid w:val="00093426"/>
    <w:rsid w:val="00093827"/>
    <w:rsid w:val="000979E3"/>
    <w:rsid w:val="000A4FDD"/>
    <w:rsid w:val="000B6523"/>
    <w:rsid w:val="000C43BC"/>
    <w:rsid w:val="000C73E7"/>
    <w:rsid w:val="000C7529"/>
    <w:rsid w:val="000F49F0"/>
    <w:rsid w:val="00112DB8"/>
    <w:rsid w:val="0012135E"/>
    <w:rsid w:val="0012336D"/>
    <w:rsid w:val="00124B1D"/>
    <w:rsid w:val="0013240B"/>
    <w:rsid w:val="00165CA8"/>
    <w:rsid w:val="00166B3A"/>
    <w:rsid w:val="00171CF1"/>
    <w:rsid w:val="00176EB0"/>
    <w:rsid w:val="001950AE"/>
    <w:rsid w:val="001B52E0"/>
    <w:rsid w:val="001C74CE"/>
    <w:rsid w:val="001D6DE3"/>
    <w:rsid w:val="001E7567"/>
    <w:rsid w:val="001F3991"/>
    <w:rsid w:val="001F71E7"/>
    <w:rsid w:val="0020065D"/>
    <w:rsid w:val="00203361"/>
    <w:rsid w:val="002213EE"/>
    <w:rsid w:val="00236CD5"/>
    <w:rsid w:val="00246442"/>
    <w:rsid w:val="002535A7"/>
    <w:rsid w:val="0026051A"/>
    <w:rsid w:val="0026441A"/>
    <w:rsid w:val="00264A3B"/>
    <w:rsid w:val="0028439D"/>
    <w:rsid w:val="00291888"/>
    <w:rsid w:val="002A2FC6"/>
    <w:rsid w:val="002B7AB0"/>
    <w:rsid w:val="002E35DC"/>
    <w:rsid w:val="00305707"/>
    <w:rsid w:val="00324F06"/>
    <w:rsid w:val="00325302"/>
    <w:rsid w:val="0033276D"/>
    <w:rsid w:val="00344D80"/>
    <w:rsid w:val="00347331"/>
    <w:rsid w:val="00372256"/>
    <w:rsid w:val="00397DC5"/>
    <w:rsid w:val="003A4AA2"/>
    <w:rsid w:val="003B37D7"/>
    <w:rsid w:val="003D1BF2"/>
    <w:rsid w:val="003E25C5"/>
    <w:rsid w:val="003F70BC"/>
    <w:rsid w:val="00422616"/>
    <w:rsid w:val="00432CCA"/>
    <w:rsid w:val="00441888"/>
    <w:rsid w:val="00444931"/>
    <w:rsid w:val="00461F21"/>
    <w:rsid w:val="004672AB"/>
    <w:rsid w:val="00476B46"/>
    <w:rsid w:val="004B04E7"/>
    <w:rsid w:val="004C3209"/>
    <w:rsid w:val="004E35E3"/>
    <w:rsid w:val="00501BE2"/>
    <w:rsid w:val="00513236"/>
    <w:rsid w:val="00515492"/>
    <w:rsid w:val="00517CFB"/>
    <w:rsid w:val="00520182"/>
    <w:rsid w:val="00535968"/>
    <w:rsid w:val="005526CE"/>
    <w:rsid w:val="0055388C"/>
    <w:rsid w:val="005558D4"/>
    <w:rsid w:val="0058265F"/>
    <w:rsid w:val="005A7E13"/>
    <w:rsid w:val="005B21F6"/>
    <w:rsid w:val="005C1CD7"/>
    <w:rsid w:val="005D1233"/>
    <w:rsid w:val="005D2940"/>
    <w:rsid w:val="005D5759"/>
    <w:rsid w:val="005E0D1A"/>
    <w:rsid w:val="005E4C5B"/>
    <w:rsid w:val="005F40CA"/>
    <w:rsid w:val="005F648F"/>
    <w:rsid w:val="006146E5"/>
    <w:rsid w:val="00614A81"/>
    <w:rsid w:val="0061691E"/>
    <w:rsid w:val="00625DE2"/>
    <w:rsid w:val="00633232"/>
    <w:rsid w:val="0065044B"/>
    <w:rsid w:val="0066003B"/>
    <w:rsid w:val="00672757"/>
    <w:rsid w:val="00684F41"/>
    <w:rsid w:val="006C3FA0"/>
    <w:rsid w:val="006D5024"/>
    <w:rsid w:val="006E32C7"/>
    <w:rsid w:val="006E7D64"/>
    <w:rsid w:val="006F1197"/>
    <w:rsid w:val="0070021C"/>
    <w:rsid w:val="00707525"/>
    <w:rsid w:val="0071004D"/>
    <w:rsid w:val="00750320"/>
    <w:rsid w:val="007526CC"/>
    <w:rsid w:val="00772117"/>
    <w:rsid w:val="0079416F"/>
    <w:rsid w:val="00797091"/>
    <w:rsid w:val="007A0881"/>
    <w:rsid w:val="007A52C5"/>
    <w:rsid w:val="0081528D"/>
    <w:rsid w:val="0084558E"/>
    <w:rsid w:val="00887CB9"/>
    <w:rsid w:val="008A01A6"/>
    <w:rsid w:val="008A4B15"/>
    <w:rsid w:val="008A5864"/>
    <w:rsid w:val="008A6057"/>
    <w:rsid w:val="008B6040"/>
    <w:rsid w:val="008C5C37"/>
    <w:rsid w:val="008D4FD1"/>
    <w:rsid w:val="008E454B"/>
    <w:rsid w:val="008F3980"/>
    <w:rsid w:val="008F41E8"/>
    <w:rsid w:val="00914517"/>
    <w:rsid w:val="0093438A"/>
    <w:rsid w:val="009773F4"/>
    <w:rsid w:val="009A26A4"/>
    <w:rsid w:val="009B1FD8"/>
    <w:rsid w:val="009B2C02"/>
    <w:rsid w:val="009B47B5"/>
    <w:rsid w:val="009D7405"/>
    <w:rsid w:val="009E0D3E"/>
    <w:rsid w:val="009E3F1C"/>
    <w:rsid w:val="009F47A2"/>
    <w:rsid w:val="009F5446"/>
    <w:rsid w:val="009F5A10"/>
    <w:rsid w:val="009F7C27"/>
    <w:rsid w:val="00A3052B"/>
    <w:rsid w:val="00A44F51"/>
    <w:rsid w:val="00A86942"/>
    <w:rsid w:val="00A929A5"/>
    <w:rsid w:val="00A93ED3"/>
    <w:rsid w:val="00A96E0E"/>
    <w:rsid w:val="00AA0942"/>
    <w:rsid w:val="00AA6444"/>
    <w:rsid w:val="00AA7DA0"/>
    <w:rsid w:val="00AB0CF5"/>
    <w:rsid w:val="00AB337B"/>
    <w:rsid w:val="00AC5831"/>
    <w:rsid w:val="00AE2268"/>
    <w:rsid w:val="00AE4F02"/>
    <w:rsid w:val="00AF25D6"/>
    <w:rsid w:val="00B27501"/>
    <w:rsid w:val="00B6530B"/>
    <w:rsid w:val="00B70544"/>
    <w:rsid w:val="00B7280E"/>
    <w:rsid w:val="00B741B7"/>
    <w:rsid w:val="00B8576E"/>
    <w:rsid w:val="00BC01A7"/>
    <w:rsid w:val="00BF19E7"/>
    <w:rsid w:val="00BF43D7"/>
    <w:rsid w:val="00C00CDB"/>
    <w:rsid w:val="00C05E53"/>
    <w:rsid w:val="00C20D04"/>
    <w:rsid w:val="00C26317"/>
    <w:rsid w:val="00C321AB"/>
    <w:rsid w:val="00CC79E7"/>
    <w:rsid w:val="00D0346C"/>
    <w:rsid w:val="00D16CC5"/>
    <w:rsid w:val="00D16DB7"/>
    <w:rsid w:val="00D54BE5"/>
    <w:rsid w:val="00DA6388"/>
    <w:rsid w:val="00DE264B"/>
    <w:rsid w:val="00DF6322"/>
    <w:rsid w:val="00E21ADF"/>
    <w:rsid w:val="00E45068"/>
    <w:rsid w:val="00E455D5"/>
    <w:rsid w:val="00E84D6D"/>
    <w:rsid w:val="00E8651E"/>
    <w:rsid w:val="00E94E39"/>
    <w:rsid w:val="00E95CF4"/>
    <w:rsid w:val="00EA541D"/>
    <w:rsid w:val="00EC2869"/>
    <w:rsid w:val="00EC62DC"/>
    <w:rsid w:val="00ED6A92"/>
    <w:rsid w:val="00EE070B"/>
    <w:rsid w:val="00EE3A9C"/>
    <w:rsid w:val="00EE5C01"/>
    <w:rsid w:val="00F02C71"/>
    <w:rsid w:val="00F1418A"/>
    <w:rsid w:val="00F175C8"/>
    <w:rsid w:val="00F30006"/>
    <w:rsid w:val="00F3209A"/>
    <w:rsid w:val="00F432F6"/>
    <w:rsid w:val="00F50182"/>
    <w:rsid w:val="00F64EE1"/>
    <w:rsid w:val="00F75AEF"/>
    <w:rsid w:val="00F864D6"/>
    <w:rsid w:val="00F95E73"/>
    <w:rsid w:val="00FC448C"/>
    <w:rsid w:val="00FD0D65"/>
    <w:rsid w:val="00FD1471"/>
    <w:rsid w:val="00FE4EEE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2611</Characters>
  <Application>Microsoft Office Word</Application>
  <DocSecurity>0</DocSecurity>
  <Lines>124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8</cp:revision>
  <cp:lastPrinted>2021-04-19T09:41:00Z</cp:lastPrinted>
  <dcterms:created xsi:type="dcterms:W3CDTF">2026-03-05T15:44:00Z</dcterms:created>
  <dcterms:modified xsi:type="dcterms:W3CDTF">2026-03-05T15:47:00Z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